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E84AB6">
        <w:rPr>
          <w:rFonts w:ascii="Arial" w:hAnsi="Arial" w:cs="Arial"/>
          <w:sz w:val="16"/>
        </w:rPr>
        <w:t>1</w:t>
      </w:r>
      <w:r w:rsidR="00094C8D">
        <w:rPr>
          <w:rFonts w:ascii="Arial" w:hAnsi="Arial" w:cs="Arial"/>
          <w:sz w:val="16"/>
        </w:rPr>
        <w:t>41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693"/>
        <w:gridCol w:w="709"/>
        <w:gridCol w:w="425"/>
        <w:gridCol w:w="709"/>
        <w:gridCol w:w="567"/>
        <w:gridCol w:w="1134"/>
        <w:gridCol w:w="567"/>
        <w:gridCol w:w="851"/>
        <w:gridCol w:w="283"/>
        <w:gridCol w:w="1135"/>
      </w:tblGrid>
      <w:tr w:rsidR="00D533D5" w:rsidRPr="004201E6" w:rsidTr="009302F3">
        <w:trPr>
          <w:trHeight w:val="360"/>
        </w:trPr>
        <w:tc>
          <w:tcPr>
            <w:tcW w:w="1950" w:type="dxa"/>
            <w:gridSpan w:val="2"/>
            <w:vAlign w:val="center"/>
          </w:tcPr>
          <w:p w:rsidR="00D533D5" w:rsidRPr="004201E6" w:rsidRDefault="00EF6E90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0730" cy="791210"/>
                  <wp:effectExtent l="0" t="0" r="127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3" w:type="dxa"/>
            <w:gridSpan w:val="10"/>
          </w:tcPr>
          <w:p w:rsidR="00D533D5" w:rsidRPr="004201E6" w:rsidRDefault="00D533D5" w:rsidP="00346AFE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WARRANT</w:t>
            </w:r>
          </w:p>
          <w:p w:rsidR="00D533D5" w:rsidRPr="004201E6" w:rsidRDefault="00D533D5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D533D5" w:rsidRPr="004201E6" w:rsidRDefault="006230BB">
            <w:pPr>
              <w:rPr>
                <w:rFonts w:ascii="Arial" w:hAnsi="Arial" w:cs="Arial"/>
                <w:sz w:val="16"/>
              </w:rPr>
            </w:pPr>
            <w:hyperlink r:id="rId11" w:history="1">
              <w:r w:rsidR="00D533D5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D533D5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D533D5" w:rsidRPr="004201E6" w:rsidRDefault="00094C8D" w:rsidP="004E0F8A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Housing Improvement Act 2016</w:t>
            </w:r>
          </w:p>
          <w:p w:rsidR="00D533D5" w:rsidRPr="00D533D5" w:rsidRDefault="00D533D5" w:rsidP="00094C8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Section </w:t>
            </w:r>
            <w:r w:rsidR="00094C8D">
              <w:rPr>
                <w:rFonts w:ascii="Arial" w:hAnsi="Arial" w:cs="Arial"/>
                <w:sz w:val="20"/>
              </w:rPr>
              <w:t>11(4</w:t>
            </w:r>
            <w:r>
              <w:rPr>
                <w:rFonts w:ascii="Arial" w:hAnsi="Arial" w:cs="Arial"/>
                <w:sz w:val="20"/>
              </w:rPr>
              <w:t>)(a)</w:t>
            </w:r>
          </w:p>
        </w:tc>
      </w:tr>
      <w:tr w:rsidR="00AA448E" w:rsidRPr="004201E6" w:rsidTr="0065690B">
        <w:trPr>
          <w:trHeight w:hRule="exact" w:val="120"/>
        </w:trPr>
        <w:tc>
          <w:tcPr>
            <w:tcW w:w="11023" w:type="dxa"/>
            <w:gridSpan w:val="12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7B72C4" w:rsidRPr="004201E6" w:rsidTr="007B72C4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B72C4" w:rsidRPr="0065690B" w:rsidRDefault="007B72C4" w:rsidP="007B72C4">
            <w:pPr>
              <w:tabs>
                <w:tab w:val="left" w:pos="2268"/>
                <w:tab w:val="left" w:pos="4253"/>
                <w:tab w:val="left" w:pos="6379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of Magistrate issuing warrant: </w:t>
            </w:r>
            <w:r w:rsidR="00B36B09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36B09">
              <w:rPr>
                <w:rFonts w:ascii="Arial" w:hAnsi="Arial" w:cs="Arial"/>
                <w:sz w:val="20"/>
              </w:rPr>
            </w:r>
            <w:r w:rsidR="00B36B0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B36B09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3B7F4B" w:rsidRPr="004201E6" w:rsidTr="0065690B">
        <w:trPr>
          <w:trHeight w:val="567"/>
        </w:trPr>
        <w:tc>
          <w:tcPr>
            <w:tcW w:w="138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AppSurname"/>
        <w:tc>
          <w:tcPr>
            <w:tcW w:w="5670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B36B09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 w:rsidR="006230BB">
              <w:rPr>
                <w:rFonts w:ascii="Arial" w:hAnsi="Arial" w:cs="Arial"/>
                <w:sz w:val="20"/>
              </w:rPr>
            </w:r>
            <w:r w:rsidR="006230B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7F4B" w:rsidRPr="00B70E4D" w:rsidRDefault="00B36B09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5E57" w:rsidRPr="004201E6" w:rsidTr="00583501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C5E57" w:rsidRPr="00B70E4D" w:rsidRDefault="001C5E5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57" w:rsidRPr="00B70E4D" w:rsidRDefault="00B36B09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57" w:rsidRPr="00B70E4D" w:rsidRDefault="00B36B09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C5E57" w:rsidRPr="00B70E4D" w:rsidRDefault="00B36B09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1C5E57" w:rsidRPr="00B70E4D" w:rsidRDefault="00B36B09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5E57" w:rsidRPr="004201E6" w:rsidTr="0058350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5E57" w:rsidRPr="00B70E4D" w:rsidRDefault="001C5E57" w:rsidP="005835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1C5E57" w:rsidRPr="004201E6" w:rsidTr="00583501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C5E57" w:rsidRPr="00B70E4D" w:rsidRDefault="001C5E5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C5E57" w:rsidRPr="00B70E4D" w:rsidRDefault="00B36B09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E57" w:rsidRPr="00B70E4D" w:rsidRDefault="00B36B09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E57" w:rsidRPr="00B70E4D" w:rsidRDefault="00B36B09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2" w:name="Text10"/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1C5E57" w:rsidRPr="00B70E4D" w:rsidRDefault="00B36B09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1C5E57" w:rsidRPr="004201E6" w:rsidTr="0058350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C5E57" w:rsidRPr="00B70E4D" w:rsidRDefault="001C5E57" w:rsidP="00583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AA448E" w:rsidRPr="004201E6" w:rsidTr="003B7F4B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448E" w:rsidRPr="00B70E4D" w:rsidRDefault="00C63BD6" w:rsidP="00094C8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Authorised </w:t>
            </w:r>
            <w:r w:rsidR="00094C8D">
              <w:rPr>
                <w:rFonts w:ascii="Arial" w:hAnsi="Arial" w:cs="Arial"/>
                <w:b/>
                <w:sz w:val="22"/>
                <w:szCs w:val="22"/>
              </w:rPr>
              <w:t>Person</w:t>
            </w:r>
          </w:p>
        </w:tc>
      </w:tr>
      <w:tr w:rsidR="003E3C24" w:rsidRPr="004201E6" w:rsidTr="003E3C24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B36B09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B36B09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 No.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E3C24" w:rsidRPr="00B70E4D" w:rsidRDefault="00B36B09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E3C24" w:rsidRPr="00B70E4D" w:rsidTr="003E3C2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3628C9" w:rsidRPr="004201E6" w:rsidTr="003B7F4B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3" w:name="Text4"/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B36B09" w:rsidP="000A50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5"/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B36B09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628C9" w:rsidRPr="00B70E4D" w:rsidRDefault="00B36B09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8C9" w:rsidRPr="004201E6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628C9" w:rsidRPr="004201E6" w:rsidTr="003B7F4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5" w:name="Text6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628C9" w:rsidRPr="00B70E4D" w:rsidRDefault="00B36B09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7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B36B0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B36B0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3628C9" w:rsidRPr="00B70E4D" w:rsidRDefault="00B36B0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3628C9" w:rsidRPr="004201E6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3B7F4B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0F5553" w:rsidRDefault="003E3C24" w:rsidP="00094C8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Details of </w:t>
            </w:r>
            <w:r w:rsidR="004E0F8A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D533D5">
              <w:rPr>
                <w:rFonts w:ascii="Arial" w:hAnsi="Arial" w:cs="Arial"/>
                <w:b/>
                <w:sz w:val="22"/>
                <w:szCs w:val="22"/>
              </w:rPr>
              <w:t>remises</w:t>
            </w:r>
          </w:p>
        </w:tc>
      </w:tr>
      <w:tr w:rsidR="00143D8E" w:rsidRPr="004201E6" w:rsidTr="003B7F4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43D8E" w:rsidRPr="00B70E4D" w:rsidRDefault="00B36B09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B70E4D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B70E4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1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143D8E" w:rsidRPr="004201E6" w:rsidTr="003B7F4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43D8E" w:rsidRPr="00B70E4D" w:rsidRDefault="00143D8E" w:rsidP="0058614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43D8E" w:rsidRPr="00B70E4D" w:rsidRDefault="00B36B09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3D8E" w:rsidRPr="00B70E4D" w:rsidRDefault="00B36B09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143D8E" w:rsidRPr="00B70E4D" w:rsidRDefault="00B36B09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3B52B8" w:rsidTr="004E0F8A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43D8E" w:rsidRPr="003B52B8" w:rsidRDefault="00143D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6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3D8E" w:rsidRPr="00C00A0C" w:rsidRDefault="00143D8E" w:rsidP="003B52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269" w:type="dxa"/>
            <w:gridSpan w:val="3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3B7F4B" w:rsidRPr="003257E2" w:rsidTr="00441F89">
        <w:trPr>
          <w:trHeight w:val="357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46AFE" w:rsidRPr="009E06B5" w:rsidRDefault="007B72C4" w:rsidP="009E06B5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E06B5">
              <w:rPr>
                <w:rFonts w:ascii="Arial" w:hAnsi="Arial" w:cs="Arial"/>
                <w:b/>
                <w:sz w:val="22"/>
                <w:szCs w:val="22"/>
              </w:rPr>
              <w:t>Terms of the warrant</w:t>
            </w:r>
          </w:p>
          <w:p w:rsidR="003E3C24" w:rsidRDefault="007B72C4" w:rsidP="009E06B5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I, the undersigned Magis</w:t>
            </w:r>
            <w:r w:rsidR="002E13D4">
              <w:rPr>
                <w:rFonts w:ascii="Arial" w:hAnsi="Arial" w:cs="Arial"/>
                <w:sz w:val="20"/>
              </w:rPr>
              <w:t>trate, am satisfied</w:t>
            </w:r>
            <w:r w:rsidR="00094C8D">
              <w:rPr>
                <w:rFonts w:ascii="Arial" w:hAnsi="Arial" w:cs="Arial"/>
                <w:sz w:val="20"/>
              </w:rPr>
              <w:t xml:space="preserve"> that</w:t>
            </w:r>
            <w:r w:rsidR="002E13D4">
              <w:rPr>
                <w:rFonts w:ascii="Arial" w:hAnsi="Arial" w:cs="Arial"/>
                <w:sz w:val="20"/>
              </w:rPr>
              <w:t xml:space="preserve">: </w:t>
            </w:r>
          </w:p>
          <w:p w:rsidR="007B72C4" w:rsidRDefault="00B36B09" w:rsidP="009E06B5">
            <w:pPr>
              <w:tabs>
                <w:tab w:val="left" w:pos="426"/>
              </w:tabs>
              <w:spacing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="007B72C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30BB">
              <w:rPr>
                <w:rFonts w:ascii="Arial" w:hAnsi="Arial" w:cs="Arial"/>
                <w:sz w:val="20"/>
              </w:rPr>
            </w:r>
            <w:r w:rsidR="006230B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  <w:r w:rsidR="007B72C4">
              <w:rPr>
                <w:rFonts w:ascii="Arial" w:hAnsi="Arial" w:cs="Arial"/>
                <w:sz w:val="20"/>
              </w:rPr>
              <w:tab/>
            </w:r>
            <w:r w:rsidR="002E13D4">
              <w:rPr>
                <w:rFonts w:ascii="Arial" w:hAnsi="Arial" w:cs="Arial"/>
                <w:sz w:val="20"/>
              </w:rPr>
              <w:t xml:space="preserve">there are reasonable grounds to suspect that </w:t>
            </w:r>
            <w:r w:rsidR="00364D4D">
              <w:rPr>
                <w:rFonts w:ascii="Arial" w:hAnsi="Arial" w:cs="Arial"/>
                <w:sz w:val="20"/>
              </w:rPr>
              <w:t>a</w:t>
            </w:r>
            <w:r w:rsidR="00094C8D">
              <w:rPr>
                <w:rFonts w:ascii="Arial" w:hAnsi="Arial" w:cs="Arial"/>
                <w:sz w:val="20"/>
              </w:rPr>
              <w:t xml:space="preserve">n offence against the </w:t>
            </w:r>
            <w:r w:rsidR="00094C8D" w:rsidRPr="00094C8D">
              <w:rPr>
                <w:rFonts w:ascii="Arial" w:hAnsi="Arial" w:cs="Arial"/>
                <w:i/>
                <w:sz w:val="20"/>
              </w:rPr>
              <w:t>Housing Improvement Act 2016</w:t>
            </w:r>
            <w:r w:rsidR="00094C8D">
              <w:rPr>
                <w:rFonts w:ascii="Arial" w:hAnsi="Arial" w:cs="Arial"/>
                <w:sz w:val="20"/>
              </w:rPr>
              <w:t xml:space="preserve"> has been, is being, or is about to be committed</w:t>
            </w:r>
            <w:r w:rsidR="00364D4D">
              <w:rPr>
                <w:rFonts w:ascii="Arial" w:hAnsi="Arial" w:cs="Arial"/>
                <w:sz w:val="20"/>
              </w:rPr>
              <w:t>;</w:t>
            </w:r>
            <w:r w:rsidR="009E06B5">
              <w:rPr>
                <w:rFonts w:ascii="Arial" w:hAnsi="Arial" w:cs="Arial"/>
                <w:sz w:val="20"/>
              </w:rPr>
              <w:t xml:space="preserve"> </w:t>
            </w:r>
            <w:r w:rsidR="00094C8D" w:rsidRPr="00094C8D">
              <w:rPr>
                <w:rFonts w:ascii="Arial" w:hAnsi="Arial" w:cs="Arial"/>
                <w:b/>
                <w:sz w:val="20"/>
              </w:rPr>
              <w:t>OR</w:t>
            </w:r>
          </w:p>
          <w:p w:rsidR="00364D4D" w:rsidRDefault="00B36B09" w:rsidP="00364D4D">
            <w:pPr>
              <w:tabs>
                <w:tab w:val="left" w:pos="426"/>
              </w:tabs>
              <w:spacing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4D4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30BB">
              <w:rPr>
                <w:rFonts w:ascii="Arial" w:hAnsi="Arial" w:cs="Arial"/>
                <w:sz w:val="20"/>
              </w:rPr>
            </w:r>
            <w:r w:rsidR="006230B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364D4D">
              <w:rPr>
                <w:rFonts w:ascii="Arial" w:hAnsi="Arial" w:cs="Arial"/>
                <w:sz w:val="20"/>
              </w:rPr>
              <w:tab/>
            </w:r>
            <w:proofErr w:type="gramStart"/>
            <w:r w:rsidR="00364D4D">
              <w:rPr>
                <w:rFonts w:ascii="Arial" w:hAnsi="Arial" w:cs="Arial"/>
                <w:sz w:val="20"/>
              </w:rPr>
              <w:t>the</w:t>
            </w:r>
            <w:proofErr w:type="gramEnd"/>
            <w:r w:rsidR="00364D4D">
              <w:rPr>
                <w:rFonts w:ascii="Arial" w:hAnsi="Arial" w:cs="Arial"/>
                <w:sz w:val="20"/>
              </w:rPr>
              <w:t xml:space="preserve"> </w:t>
            </w:r>
            <w:r w:rsidR="002E13D4">
              <w:rPr>
                <w:rFonts w:ascii="Arial" w:hAnsi="Arial" w:cs="Arial"/>
                <w:sz w:val="20"/>
              </w:rPr>
              <w:t xml:space="preserve">warrant is reasonably required in the </w:t>
            </w:r>
            <w:r w:rsidR="00364D4D">
              <w:rPr>
                <w:rFonts w:ascii="Arial" w:hAnsi="Arial" w:cs="Arial"/>
                <w:sz w:val="20"/>
              </w:rPr>
              <w:t>circumstances.</w:t>
            </w:r>
          </w:p>
          <w:p w:rsidR="007B72C4" w:rsidRPr="00EF7092" w:rsidRDefault="009E06B5" w:rsidP="00094C8D">
            <w:pPr>
              <w:tabs>
                <w:tab w:val="left" w:pos="426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authorise that the above authorised </w:t>
            </w:r>
            <w:r w:rsidR="00094C8D">
              <w:rPr>
                <w:rFonts w:ascii="Arial" w:hAnsi="Arial" w:cs="Arial"/>
                <w:sz w:val="20"/>
              </w:rPr>
              <w:t>person may use reasonable force to enter the above residential premises.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E3C24" w:rsidRPr="004201E6" w:rsidTr="00441F89">
        <w:trPr>
          <w:trHeight w:val="357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41F89" w:rsidRPr="00346AFE" w:rsidRDefault="00F14925" w:rsidP="00A0724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This warrant will cease to have effect on </w:t>
            </w:r>
            <w:r w:rsidR="00B36B09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="00B36B09">
              <w:rPr>
                <w:rFonts w:ascii="Arial" w:hAnsi="Arial" w:cs="Arial"/>
                <w:sz w:val="20"/>
                <w:lang w:val="en-US"/>
              </w:rPr>
            </w:r>
            <w:r w:rsidR="00B36B09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="00B36B09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10"/>
            <w:r w:rsidR="00094C8D">
              <w:rPr>
                <w:rFonts w:ascii="Arial" w:hAnsi="Arial" w:cs="Arial"/>
                <w:sz w:val="20"/>
                <w:lang w:val="en-US"/>
              </w:rPr>
              <w:tab/>
              <w:t>(not later than 7</w:t>
            </w:r>
            <w:r w:rsidR="00A0724E">
              <w:rPr>
                <w:rFonts w:ascii="Arial" w:hAnsi="Arial" w:cs="Arial"/>
                <w:sz w:val="20"/>
                <w:lang w:val="en-US"/>
              </w:rPr>
              <w:t xml:space="preserve"> days</w:t>
            </w:r>
            <w:r>
              <w:rPr>
                <w:rFonts w:ascii="Arial" w:hAnsi="Arial" w:cs="Arial"/>
                <w:sz w:val="20"/>
                <w:lang w:val="en-US"/>
              </w:rPr>
              <w:t xml:space="preserve"> after the issue of the warrant)</w:t>
            </w:r>
          </w:p>
        </w:tc>
      </w:tr>
      <w:tr w:rsidR="00FB2306" w:rsidRPr="004201E6" w:rsidTr="005F3468">
        <w:trPr>
          <w:trHeight w:val="357"/>
        </w:trPr>
        <w:tc>
          <w:tcPr>
            <w:tcW w:w="11023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2306" w:rsidRPr="00B00386" w:rsidRDefault="00FB2306" w:rsidP="00580083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00"/>
              <w:ind w:left="567"/>
              <w:rPr>
                <w:rFonts w:ascii="Arial" w:hAnsi="Arial" w:cs="Arial"/>
                <w:sz w:val="20"/>
              </w:rPr>
            </w:pP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</w:p>
          <w:p w:rsidR="00FB2306" w:rsidRPr="00B774F3" w:rsidRDefault="00FB2306" w:rsidP="00441F89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MAGISTRATE</w:t>
            </w:r>
          </w:p>
        </w:tc>
      </w:tr>
    </w:tbl>
    <w:p w:rsidR="00AA448E" w:rsidRPr="004201E6" w:rsidRDefault="00AA448E" w:rsidP="004201E6">
      <w:pPr>
        <w:rPr>
          <w:sz w:val="20"/>
        </w:rPr>
      </w:pPr>
      <w:bookmarkStart w:id="11" w:name="_GoBack"/>
      <w:bookmarkEnd w:id="11"/>
    </w:p>
    <w:sectPr w:rsidR="00AA448E" w:rsidRPr="004201E6" w:rsidSect="00441F89">
      <w:headerReference w:type="even" r:id="rId12"/>
      <w:headerReference w:type="default" r:id="rId13"/>
      <w:footerReference w:type="first" r:id="rId14"/>
      <w:type w:val="continuous"/>
      <w:pgSz w:w="11907" w:h="16840" w:code="9"/>
      <w:pgMar w:top="567" w:right="567" w:bottom="28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647" w:rsidRDefault="00E00647">
      <w:r>
        <w:separator/>
      </w:r>
    </w:p>
  </w:endnote>
  <w:endnote w:type="continuationSeparator" w:id="0">
    <w:p w:rsidR="00E00647" w:rsidRDefault="00E0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0BB" w:rsidRPr="006230BB" w:rsidRDefault="006230BB">
    <w:pPr>
      <w:pStyle w:val="Footer"/>
      <w:rPr>
        <w:sz w:val="18"/>
      </w:rPr>
    </w:pPr>
    <w:r w:rsidRPr="005D5F3D">
      <w:rPr>
        <w:sz w:val="18"/>
      </w:rPr>
      <w:t xml:space="preserve">Gov. </w:t>
    </w:r>
    <w:proofErr w:type="spellStart"/>
    <w:r w:rsidRPr="005D5F3D">
      <w:rPr>
        <w:sz w:val="18"/>
      </w:rPr>
      <w:t>Gaz</w:t>
    </w:r>
    <w:proofErr w:type="spellEnd"/>
    <w:r w:rsidRPr="005D5F3D">
      <w:rPr>
        <w:sz w:val="18"/>
      </w:rPr>
      <w:t xml:space="preserve"> 11 April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647" w:rsidRDefault="00E00647">
      <w:r>
        <w:separator/>
      </w:r>
    </w:p>
  </w:footnote>
  <w:footnote w:type="continuationSeparator" w:id="0">
    <w:p w:rsidR="00E00647" w:rsidRDefault="00E00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D4D" w:rsidRDefault="00B36B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64D4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4D4D" w:rsidRDefault="00364D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D4D" w:rsidRDefault="00364D4D">
    <w:pPr>
      <w:pStyle w:val="Header"/>
      <w:framePr w:wrap="around" w:vAnchor="text" w:hAnchor="margin" w:xAlign="center" w:y="1"/>
      <w:rPr>
        <w:rStyle w:val="PageNumber"/>
      </w:rPr>
    </w:pPr>
  </w:p>
  <w:p w:rsidR="00364D4D" w:rsidRDefault="00364D4D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B3603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F73CB"/>
    <w:multiLevelType w:val="hybridMultilevel"/>
    <w:tmpl w:val="E76258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152D1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755C8A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89526D"/>
    <w:multiLevelType w:val="hybridMultilevel"/>
    <w:tmpl w:val="D0D4D4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90"/>
    <w:rsid w:val="00002F22"/>
    <w:rsid w:val="00004539"/>
    <w:rsid w:val="00036F76"/>
    <w:rsid w:val="000559DB"/>
    <w:rsid w:val="00067FA8"/>
    <w:rsid w:val="00083EFF"/>
    <w:rsid w:val="00094C8D"/>
    <w:rsid w:val="000A505D"/>
    <w:rsid w:val="000C1E90"/>
    <w:rsid w:val="000E1614"/>
    <w:rsid w:val="000E2F83"/>
    <w:rsid w:val="000E47A6"/>
    <w:rsid w:val="000F5553"/>
    <w:rsid w:val="00101CE5"/>
    <w:rsid w:val="00112B5C"/>
    <w:rsid w:val="001228E9"/>
    <w:rsid w:val="00134772"/>
    <w:rsid w:val="00135D38"/>
    <w:rsid w:val="00137837"/>
    <w:rsid w:val="00143D8E"/>
    <w:rsid w:val="00162AA0"/>
    <w:rsid w:val="001A5EFF"/>
    <w:rsid w:val="001C3DA2"/>
    <w:rsid w:val="001C4123"/>
    <w:rsid w:val="001C5E57"/>
    <w:rsid w:val="001F145D"/>
    <w:rsid w:val="00237E70"/>
    <w:rsid w:val="00244811"/>
    <w:rsid w:val="00257D11"/>
    <w:rsid w:val="00261133"/>
    <w:rsid w:val="002667EC"/>
    <w:rsid w:val="00270F12"/>
    <w:rsid w:val="00281D3B"/>
    <w:rsid w:val="002935A9"/>
    <w:rsid w:val="002A1AFA"/>
    <w:rsid w:val="002B5405"/>
    <w:rsid w:val="002E0BE9"/>
    <w:rsid w:val="002E13D4"/>
    <w:rsid w:val="002E1F5A"/>
    <w:rsid w:val="002E3667"/>
    <w:rsid w:val="00307955"/>
    <w:rsid w:val="0031445E"/>
    <w:rsid w:val="00317242"/>
    <w:rsid w:val="003257E2"/>
    <w:rsid w:val="00332E61"/>
    <w:rsid w:val="0033686E"/>
    <w:rsid w:val="00336933"/>
    <w:rsid w:val="00346AFE"/>
    <w:rsid w:val="00350E39"/>
    <w:rsid w:val="003628C9"/>
    <w:rsid w:val="00364D4D"/>
    <w:rsid w:val="0036565C"/>
    <w:rsid w:val="00370612"/>
    <w:rsid w:val="00375D66"/>
    <w:rsid w:val="00386519"/>
    <w:rsid w:val="00396730"/>
    <w:rsid w:val="003A11A6"/>
    <w:rsid w:val="003A309C"/>
    <w:rsid w:val="003B52B8"/>
    <w:rsid w:val="003B7F4B"/>
    <w:rsid w:val="003C18F3"/>
    <w:rsid w:val="003C1B0E"/>
    <w:rsid w:val="003E3C24"/>
    <w:rsid w:val="003E5409"/>
    <w:rsid w:val="003E5652"/>
    <w:rsid w:val="00400F2B"/>
    <w:rsid w:val="00404BC9"/>
    <w:rsid w:val="0041619E"/>
    <w:rsid w:val="004201E6"/>
    <w:rsid w:val="00433462"/>
    <w:rsid w:val="00441F89"/>
    <w:rsid w:val="00465426"/>
    <w:rsid w:val="00494145"/>
    <w:rsid w:val="004B6B8D"/>
    <w:rsid w:val="004C5114"/>
    <w:rsid w:val="004D0BE7"/>
    <w:rsid w:val="004E0F8A"/>
    <w:rsid w:val="004E2589"/>
    <w:rsid w:val="004F25F2"/>
    <w:rsid w:val="00514510"/>
    <w:rsid w:val="005350E4"/>
    <w:rsid w:val="00547637"/>
    <w:rsid w:val="00580083"/>
    <w:rsid w:val="00583501"/>
    <w:rsid w:val="00586143"/>
    <w:rsid w:val="00591321"/>
    <w:rsid w:val="005931BF"/>
    <w:rsid w:val="005939DF"/>
    <w:rsid w:val="005A4DD5"/>
    <w:rsid w:val="005A7064"/>
    <w:rsid w:val="005B448D"/>
    <w:rsid w:val="005E3615"/>
    <w:rsid w:val="005E50ED"/>
    <w:rsid w:val="005F1FE1"/>
    <w:rsid w:val="005F3468"/>
    <w:rsid w:val="005F778A"/>
    <w:rsid w:val="006230BB"/>
    <w:rsid w:val="00627D26"/>
    <w:rsid w:val="00636E98"/>
    <w:rsid w:val="00643AC1"/>
    <w:rsid w:val="00645136"/>
    <w:rsid w:val="0065149E"/>
    <w:rsid w:val="0065690B"/>
    <w:rsid w:val="00657428"/>
    <w:rsid w:val="006729C2"/>
    <w:rsid w:val="006945D0"/>
    <w:rsid w:val="006B46B8"/>
    <w:rsid w:val="00701081"/>
    <w:rsid w:val="007232B1"/>
    <w:rsid w:val="00731F5D"/>
    <w:rsid w:val="00737EF6"/>
    <w:rsid w:val="007435FC"/>
    <w:rsid w:val="00746CC4"/>
    <w:rsid w:val="007B72C4"/>
    <w:rsid w:val="007D6FD0"/>
    <w:rsid w:val="007F2AEC"/>
    <w:rsid w:val="00807DBB"/>
    <w:rsid w:val="00811DBE"/>
    <w:rsid w:val="0081539C"/>
    <w:rsid w:val="0083155C"/>
    <w:rsid w:val="00853515"/>
    <w:rsid w:val="00890AC2"/>
    <w:rsid w:val="00891183"/>
    <w:rsid w:val="008A0B67"/>
    <w:rsid w:val="008A1680"/>
    <w:rsid w:val="008C586F"/>
    <w:rsid w:val="008F7B6C"/>
    <w:rsid w:val="009133C4"/>
    <w:rsid w:val="009302F3"/>
    <w:rsid w:val="00996F99"/>
    <w:rsid w:val="009A6042"/>
    <w:rsid w:val="009C4FD6"/>
    <w:rsid w:val="009D7A54"/>
    <w:rsid w:val="009E06B5"/>
    <w:rsid w:val="00A06398"/>
    <w:rsid w:val="00A0724E"/>
    <w:rsid w:val="00A129FB"/>
    <w:rsid w:val="00A5020D"/>
    <w:rsid w:val="00A521BF"/>
    <w:rsid w:val="00A61BF9"/>
    <w:rsid w:val="00A76125"/>
    <w:rsid w:val="00AA448E"/>
    <w:rsid w:val="00AC6F85"/>
    <w:rsid w:val="00AD3670"/>
    <w:rsid w:val="00AD4DC3"/>
    <w:rsid w:val="00AE5185"/>
    <w:rsid w:val="00AF0C8F"/>
    <w:rsid w:val="00B030E9"/>
    <w:rsid w:val="00B0672F"/>
    <w:rsid w:val="00B22E90"/>
    <w:rsid w:val="00B266BB"/>
    <w:rsid w:val="00B276E9"/>
    <w:rsid w:val="00B33C4F"/>
    <w:rsid w:val="00B36B09"/>
    <w:rsid w:val="00B70E4D"/>
    <w:rsid w:val="00B71488"/>
    <w:rsid w:val="00B774F3"/>
    <w:rsid w:val="00BC60BF"/>
    <w:rsid w:val="00BF2C92"/>
    <w:rsid w:val="00C00A0C"/>
    <w:rsid w:val="00C04E45"/>
    <w:rsid w:val="00C070FE"/>
    <w:rsid w:val="00C1655E"/>
    <w:rsid w:val="00C341A7"/>
    <w:rsid w:val="00C5047E"/>
    <w:rsid w:val="00C6014F"/>
    <w:rsid w:val="00C63BD6"/>
    <w:rsid w:val="00CD1DDD"/>
    <w:rsid w:val="00CE7728"/>
    <w:rsid w:val="00D05DA4"/>
    <w:rsid w:val="00D06AA8"/>
    <w:rsid w:val="00D12818"/>
    <w:rsid w:val="00D15092"/>
    <w:rsid w:val="00D21D57"/>
    <w:rsid w:val="00D31D72"/>
    <w:rsid w:val="00D35CEF"/>
    <w:rsid w:val="00D42C37"/>
    <w:rsid w:val="00D50D02"/>
    <w:rsid w:val="00D533D5"/>
    <w:rsid w:val="00D72C83"/>
    <w:rsid w:val="00DC0BED"/>
    <w:rsid w:val="00DC2DF3"/>
    <w:rsid w:val="00DC363A"/>
    <w:rsid w:val="00DE0D5F"/>
    <w:rsid w:val="00DE4BE3"/>
    <w:rsid w:val="00E00647"/>
    <w:rsid w:val="00E1127F"/>
    <w:rsid w:val="00E22682"/>
    <w:rsid w:val="00E578DC"/>
    <w:rsid w:val="00E84AB6"/>
    <w:rsid w:val="00EA2456"/>
    <w:rsid w:val="00EA2AED"/>
    <w:rsid w:val="00EC15D5"/>
    <w:rsid w:val="00EC6F4D"/>
    <w:rsid w:val="00ED407F"/>
    <w:rsid w:val="00EF18FE"/>
    <w:rsid w:val="00EF6E90"/>
    <w:rsid w:val="00EF7092"/>
    <w:rsid w:val="00F10F84"/>
    <w:rsid w:val="00F14925"/>
    <w:rsid w:val="00F22CE1"/>
    <w:rsid w:val="00F3168E"/>
    <w:rsid w:val="00F3500E"/>
    <w:rsid w:val="00F4015B"/>
    <w:rsid w:val="00F56EDC"/>
    <w:rsid w:val="00F87199"/>
    <w:rsid w:val="00F96A3D"/>
    <w:rsid w:val="00FA52F2"/>
    <w:rsid w:val="00FB0C07"/>
    <w:rsid w:val="00FB2306"/>
    <w:rsid w:val="00FB2827"/>
    <w:rsid w:val="00FB3AC2"/>
    <w:rsid w:val="00FC2846"/>
    <w:rsid w:val="00FC4F61"/>
    <w:rsid w:val="00FD15E8"/>
    <w:rsid w:val="00FD72E5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CAA15D-6876-4C4A-8E88-48B2AC1C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042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6042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9A6042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rsid w:val="009A604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A6042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9A6042"/>
    <w:pPr>
      <w:spacing w:after="120"/>
      <w:ind w:left="567" w:hanging="567"/>
    </w:pPr>
  </w:style>
  <w:style w:type="paragraph" w:styleId="ListNumber">
    <w:name w:val="List Number"/>
    <w:basedOn w:val="Normal"/>
    <w:rsid w:val="009A6042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363A"/>
    <w:pPr>
      <w:overflowPunct/>
      <w:autoSpaceDE/>
      <w:autoSpaceDN/>
      <w:adjustRightInd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AU"/>
    </w:rPr>
  </w:style>
  <w:style w:type="character" w:customStyle="1" w:styleId="FooterChar">
    <w:name w:val="Footer Char"/>
    <w:basedOn w:val="DefaultParagraphFont"/>
    <w:link w:val="Footer"/>
    <w:rsid w:val="006230B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urts.sa.gov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mye\AppData\Local\Microsoft\Windows\Temporary%20Internet%20Files\Content.Outlook\GIOJALKW\Form%2056%20-%20Warrant%20(Public%20Health%20Act)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C056E1-1E58-4D4E-809D-7D4ACF5F1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34ACF6-A48F-46E5-B743-15E6F14148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ACA928-6249-476C-A25E-76C4124DD301}">
  <ds:schemaRefs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56 - Warrant (Public Health Act) (3)</Template>
  <TotalTime>6</TotalTime>
  <Pages>1</Pages>
  <Words>169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56 - Warrant South Australian Public Health Act 2011</vt:lpstr>
    </vt:vector>
  </TitlesOfParts>
  <Company>South Australian Government</Company>
  <LinksUpToDate>false</LinksUpToDate>
  <CharactersWithSpaces>1622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56 - Warrant South Australian Public Health Act 2011</dc:title>
  <dc:creator>Courts Administration Authority</dc:creator>
  <cp:keywords>Form;Form 56;warrant</cp:keywords>
  <cp:lastModifiedBy>Georgeou, Tania (CAA)</cp:lastModifiedBy>
  <cp:revision>3</cp:revision>
  <cp:lastPrinted>2014-10-27T22:49:00Z</cp:lastPrinted>
  <dcterms:created xsi:type="dcterms:W3CDTF">2017-02-22T23:48:00Z</dcterms:created>
  <dcterms:modified xsi:type="dcterms:W3CDTF">2017-04-12T02:06:00Z</dcterms:modified>
</cp:coreProperties>
</file>